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9AFA" w14:textId="77777777" w:rsidR="00A74CC4" w:rsidRPr="00F44414" w:rsidRDefault="00A74CC4" w:rsidP="00A2103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</w:pPr>
    </w:p>
    <w:p w14:paraId="61B83E61" w14:textId="663E87FA" w:rsidR="00A21038" w:rsidRPr="00197B0A" w:rsidRDefault="00911356" w:rsidP="00197B0A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</w:pPr>
      <w:r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Privathaushalte</w:t>
      </w:r>
      <w:r w:rsidR="00F44414" w:rsidRPr="00F44414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:</w:t>
      </w:r>
      <w:r w:rsidR="00371EA1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 xml:space="preserve"> </w:t>
      </w:r>
      <w:r w:rsidR="00F44414" w:rsidRPr="00F44414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 xml:space="preserve">Aus- und Einzugsanzeige von </w:t>
      </w:r>
      <w:r w:rsidR="00A21038" w:rsidRPr="00F44414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Vermiete</w:t>
      </w:r>
      <w:r w:rsidR="00F44414" w:rsidRPr="00F44414">
        <w:rPr>
          <w:rFonts w:ascii="Arial" w:eastAsia="Times New Roman" w:hAnsi="Arial" w:cs="Arial"/>
          <w:color w:val="0069B4"/>
          <w:kern w:val="36"/>
          <w:sz w:val="48"/>
          <w:szCs w:val="48"/>
          <w:lang w:eastAsia="de-CH"/>
        </w:rPr>
        <w:t>nden</w:t>
      </w:r>
    </w:p>
    <w:p w14:paraId="1F2B565E" w14:textId="30512D28" w:rsidR="00A74CC4" w:rsidRPr="00F44414" w:rsidRDefault="0041044C" w:rsidP="00F44414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69B4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Aus</w:t>
      </w:r>
      <w:r w:rsidR="00F44414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- und Ein</w:t>
      </w: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zugs</w:t>
      </w:r>
      <w:r w:rsidR="00A21038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meldung von Vermiete</w:t>
      </w:r>
      <w:r w:rsidR="00F44414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nden</w:t>
      </w:r>
      <w:r w:rsidR="00A21038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und Logisgebe</w:t>
      </w:r>
      <w:r w:rsidR="00F44414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nden</w:t>
      </w:r>
      <w:r w:rsidR="00A21038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(Drittmeldepflicht)</w:t>
      </w:r>
      <w:r w:rsidR="00A21038" w:rsidRPr="00F44414">
        <w:rPr>
          <w:rFonts w:ascii="Arial" w:eastAsia="Times New Roman" w:hAnsi="Arial" w:cs="Arial"/>
          <w:color w:val="0069B4"/>
          <w:sz w:val="20"/>
          <w:szCs w:val="20"/>
          <w:lang w:eastAsia="de-CH"/>
        </w:rPr>
        <w:t xml:space="preserve"> </w:t>
      </w:r>
      <w:bookmarkStart w:id="0" w:name="_Hlk131068656"/>
    </w:p>
    <w:bookmarkEnd w:id="0"/>
    <w:p w14:paraId="09BE2C6D" w14:textId="5E493396" w:rsidR="00A21038" w:rsidRPr="00F44414" w:rsidRDefault="00A21038" w:rsidP="00A74CC4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69B4"/>
          <w:sz w:val="36"/>
          <w:szCs w:val="36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Liegenschaftsverwaltungen, Vermietende und andere Logi</w:t>
      </w:r>
      <w:r w:rsidR="00F44414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gebende haben die Mietenden und Logi</w:t>
      </w:r>
      <w:r w:rsidR="00F44414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nehmenden innert 14 Tagen ab deren 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Weg-,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Zu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 oder Um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zug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zu melden. Dies gilt auch für Umzüge innerhalb derselben Liegenschaft.</w:t>
      </w:r>
    </w:p>
    <w:p w14:paraId="184698A4" w14:textId="743107DA" w:rsidR="00A21038" w:rsidRPr="00F44414" w:rsidRDefault="00A21038" w:rsidP="005D6971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Die gesetzliche Grundlage der Drittmeldepflicht ist in </w:t>
      </w:r>
      <w:hyperlink r:id="rId7" w:tgtFrame="_blank" w:history="1">
        <w:r w:rsidRPr="00F44414">
          <w:rPr>
            <w:rFonts w:ascii="Arial" w:eastAsia="Times New Roman" w:hAnsi="Arial" w:cs="Arial"/>
            <w:color w:val="0069B4"/>
            <w:sz w:val="20"/>
            <w:szCs w:val="20"/>
            <w:u w:val="single"/>
            <w:lang w:eastAsia="de-CH"/>
          </w:rPr>
          <w:t>Art. 15 des Kantonalen Gesetzes über die Einwohnerregister</w:t>
        </w:r>
      </w:hyperlink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 (Einwohnerregistergesetz, ERG) verankert</w:t>
      </w:r>
      <w:r w:rsidR="00976CE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.</w:t>
      </w:r>
    </w:p>
    <w:p w14:paraId="3327E185" w14:textId="53E8F202" w:rsidR="00A37A76" w:rsidRDefault="00A21038" w:rsidP="00A37A76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Wir danken Ihnen für die jeweilige Meldung von </w:t>
      </w:r>
      <w:proofErr w:type="spellStart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Miete</w:t>
      </w:r>
      <w:r w:rsid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nden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wechsel</w:t>
      </w:r>
      <w:proofErr w:type="spellEnd"/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. Sie erleichtern uns in erheblichem Masse die Arbeit bei </w:t>
      </w:r>
      <w:r w:rsid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den 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Abklärungen über Meldeverhältnisse von Einwohnen</w:t>
      </w:r>
      <w:r w:rsidR="00976CE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den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.</w:t>
      </w:r>
    </w:p>
    <w:p w14:paraId="751385E1" w14:textId="77777777" w:rsidR="00C94817" w:rsidRPr="00F44414" w:rsidRDefault="00C94817" w:rsidP="00A37A76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22B0627" w14:textId="77777777" w:rsidR="00976CE9" w:rsidRPr="00F44414" w:rsidRDefault="00976CE9" w:rsidP="00976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Angaben zum Objekt:</w:t>
      </w:r>
    </w:p>
    <w:p w14:paraId="26521DBC" w14:textId="5C3DFD73" w:rsidR="00052C89" w:rsidRPr="00F44414" w:rsidRDefault="00052C89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5E682BC8" w14:textId="220B6153" w:rsidR="00052C89" w:rsidRPr="00F44414" w:rsidRDefault="00B86EB1" w:rsidP="00B8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76CE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Mietwohnung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052C8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Ferienwohnung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052C8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Wohngemeinschaft </w:t>
      </w:r>
    </w:p>
    <w:p w14:paraId="01B5173A" w14:textId="29A17A68" w:rsidR="00DD3FBB" w:rsidRDefault="00DD3FBB" w:rsidP="00B8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2604589" w14:textId="77777777" w:rsidR="00371EA1" w:rsidRPr="00F44414" w:rsidRDefault="00371EA1" w:rsidP="00B86E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26D3E13" w14:textId="079CF2D7" w:rsidR="00DD3FBB" w:rsidRPr="00F4441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Strasse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/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r.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Anzahl Zimmer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</w:t>
      </w:r>
      <w:r w:rsidR="00B86EB1" w:rsidRPr="00A74CC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</w:t>
      </w:r>
    </w:p>
    <w:p w14:paraId="51A6EEA0" w14:textId="0B856EF4" w:rsidR="00DD3FBB" w:rsidRPr="00F4441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7169C51" w14:textId="46ABD811" w:rsidR="00DD3FBB" w:rsidRPr="00F4441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Ort</w:t>
      </w:r>
      <w:r w:rsidR="003712E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                          </w:t>
      </w:r>
      <w:r w:rsidR="00371EA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3712E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7233 Jenaz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3712E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7231 </w:t>
      </w:r>
      <w:proofErr w:type="spellStart"/>
      <w:r w:rsidR="003712E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Pragg</w:t>
      </w:r>
      <w:proofErr w:type="spellEnd"/>
      <w:r w:rsidR="003712E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-Jenaz</w:t>
      </w:r>
    </w:p>
    <w:p w14:paraId="462F1967" w14:textId="5EE61F14" w:rsidR="003712EC" w:rsidRPr="00F44414" w:rsidRDefault="003712EC" w:rsidP="00A21038">
      <w:pPr>
        <w:shd w:val="clear" w:color="auto" w:fill="FFFFFF"/>
        <w:spacing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2C2BC90" w14:textId="77777777" w:rsidR="00B86EB1" w:rsidRDefault="00DD3FBB" w:rsidP="00B86EB1">
      <w:pPr>
        <w:shd w:val="clear" w:color="auto" w:fill="FFFFFF"/>
        <w:spacing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Stockwerk</w:t>
      </w:r>
      <w:r w:rsidR="00371EA1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371EA1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3712EC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U</w:t>
      </w:r>
      <w:r w:rsidR="009D5F5A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G</w:t>
      </w:r>
      <w:r w:rsidR="009D5F5A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3712EC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EG</w:t>
      </w:r>
      <w:r w:rsidR="00B86EB1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3712EC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DG</w:t>
      </w:r>
    </w:p>
    <w:p w14:paraId="17D21B94" w14:textId="2AD1EECB" w:rsidR="00FF4F9B" w:rsidRPr="00C94817" w:rsidRDefault="00B86EB1" w:rsidP="00B86EB1">
      <w:pPr>
        <w:shd w:val="clear" w:color="auto" w:fill="FFFFFF"/>
        <w:spacing w:line="240" w:lineRule="auto"/>
        <w:ind w:left="1416" w:firstLine="708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D5F5A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1. Stock</w:t>
      </w:r>
      <w:r w:rsidR="009D5F5A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D5F5A" w:rsidRP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2. </w:t>
      </w:r>
      <w:r w:rsidR="009D5F5A" w:rsidRPr="00C94817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Stock</w:t>
      </w:r>
      <w:r w:rsidR="009D5F5A" w:rsidRPr="00C94817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D5F5A" w:rsidRPr="00C94817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3. Stock</w:t>
      </w:r>
    </w:p>
    <w:p w14:paraId="1A94CD05" w14:textId="3CC8BBC2" w:rsidR="009D5F5A" w:rsidRDefault="00A21038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Wohnungslage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l</w:t>
      </w:r>
      <w:r w:rsidR="009D5F5A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inks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M</w:t>
      </w:r>
      <w:r w:rsidR="009D5F5A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itte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B86EB1" w:rsidRPr="004455CA">
        <w:rPr>
          <w:rFonts w:ascii="Arial" w:hAnsi="Arial" w:cs="Arial"/>
          <w:color w:val="202124"/>
          <w:sz w:val="44"/>
          <w:szCs w:val="44"/>
          <w:shd w:val="clear" w:color="auto" w:fill="FFFFFF"/>
        </w:rPr>
        <w:t>□</w:t>
      </w:r>
      <w:r w:rsidR="00B86EB1">
        <w:rPr>
          <w:rFonts w:ascii="Arial" w:hAnsi="Arial" w:cs="Arial"/>
          <w:color w:val="202124"/>
          <w:sz w:val="44"/>
          <w:szCs w:val="44"/>
          <w:shd w:val="clear" w:color="auto" w:fill="FFFFFF"/>
        </w:rPr>
        <w:t xml:space="preserve"> 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r</w:t>
      </w:r>
      <w:r w:rsidR="009D5F5A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echt</w:t>
      </w:r>
      <w:r w:rsidR="00B86EB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</w:t>
      </w:r>
    </w:p>
    <w:p w14:paraId="76F4C98C" w14:textId="7347BB8C" w:rsidR="00A21038" w:rsidRPr="00F44414" w:rsidRDefault="00A21038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(vom Haupteingang gesehen) </w:t>
      </w:r>
    </w:p>
    <w:p w14:paraId="05FF63E2" w14:textId="1899AAE9" w:rsidR="0012590F" w:rsidRPr="009D5F5A" w:rsidRDefault="0012590F" w:rsidP="009D5F5A">
      <w:pPr>
        <w:shd w:val="clear" w:color="auto" w:fill="FFFFFF"/>
        <w:spacing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1B12A54" w14:textId="77777777" w:rsidR="0012590F" w:rsidRPr="00F44414" w:rsidRDefault="0012590F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5F19BE60" w14:textId="583CE687" w:rsidR="00A37A76" w:rsidRPr="00F44414" w:rsidRDefault="00FF4F9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Angaben zu Verwaltung /</w:t>
      </w:r>
      <w:r w:rsidR="009D5F5A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Hauseigentümer/-in</w:t>
      </w:r>
    </w:p>
    <w:p w14:paraId="6CDEAA36" w14:textId="77777777" w:rsidR="00A37A76" w:rsidRPr="00F44414" w:rsidRDefault="00A37A76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89E0AB7" w14:textId="28BD1602" w:rsidR="00A21038" w:rsidRPr="00F44414" w:rsidRDefault="00A21038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Verwaltung/Hauseigentümer</w:t>
      </w:r>
      <w:r w:rsidR="00371EA1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/-in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1E6C764D" w14:textId="77777777" w:rsidR="0041044C" w:rsidRPr="00F44414" w:rsidRDefault="0041044C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93A4FD8" w14:textId="1E6FBF4C" w:rsidR="0041044C" w:rsidRPr="00F44414" w:rsidRDefault="009D5F5A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Name der Kontaktperson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6C9023F7" w14:textId="77777777" w:rsidR="0041044C" w:rsidRPr="00F44414" w:rsidRDefault="0041044C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6A9664D4" w14:textId="27D883F9" w:rsidR="00A21038" w:rsidRPr="00F44414" w:rsidRDefault="00A21038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Telefon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-</w:t>
      </w:r>
      <w:r w:rsidR="0041044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Nr.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 </w:t>
      </w:r>
      <w:r w:rsidR="0041044C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der Kontaktperson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________________________________________________________</w:t>
      </w:r>
    </w:p>
    <w:p w14:paraId="192FA4C4" w14:textId="77777777" w:rsidR="00DD3FBB" w:rsidRPr="00F44414" w:rsidRDefault="00DD3FBB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4AEF99F6" w14:textId="2B4E4491" w:rsidR="0012590F" w:rsidRPr="00F44414" w:rsidRDefault="0012590F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74A932DC" w14:textId="1A110701" w:rsidR="00960019" w:rsidRPr="00F44414" w:rsidRDefault="00960019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1A466631" w14:textId="19CB1B74" w:rsidR="00960019" w:rsidRPr="00F44414" w:rsidRDefault="00960019" w:rsidP="00A210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</w:pPr>
    </w:p>
    <w:p w14:paraId="22BF341A" w14:textId="7A426123" w:rsidR="0012590F" w:rsidRPr="00F44414" w:rsidRDefault="00960019" w:rsidP="00AC229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69B4"/>
          <w:sz w:val="36"/>
          <w:szCs w:val="36"/>
          <w:lang w:eastAsia="de-CH"/>
        </w:rPr>
      </w:pPr>
      <w:r w:rsidRPr="00F44414">
        <w:rPr>
          <w:rFonts w:ascii="Arial" w:eastAsia="Times New Roman" w:hAnsi="Arial" w:cs="Arial"/>
          <w:color w:val="0069B4"/>
          <w:sz w:val="36"/>
          <w:szCs w:val="36"/>
          <w:lang w:eastAsia="de-CH"/>
        </w:rPr>
        <w:t>Auszu</w:t>
      </w:r>
      <w:r w:rsidR="00AC229B" w:rsidRPr="00F44414">
        <w:rPr>
          <w:rFonts w:ascii="Arial" w:eastAsia="Times New Roman" w:hAnsi="Arial" w:cs="Arial"/>
          <w:color w:val="0069B4"/>
          <w:sz w:val="36"/>
          <w:szCs w:val="36"/>
          <w:lang w:eastAsia="de-CH"/>
        </w:rPr>
        <w:t>g</w:t>
      </w:r>
    </w:p>
    <w:p w14:paraId="6E9A0366" w14:textId="08FA5580" w:rsidR="00A21038" w:rsidRPr="00F44414" w:rsidRDefault="00FF4F9B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Name </w:t>
      </w:r>
      <w:r w:rsidR="00371EA1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a</w:t>
      </w:r>
      <w:r w:rsidR="00A21038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usziehende</w:t>
      </w:r>
      <w:r w:rsidR="00371EA1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/-</w:t>
      </w:r>
      <w:r w:rsidR="00A21038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r Mieter</w:t>
      </w:r>
      <w:r w:rsidR="00371EA1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/-i</w:t>
      </w:r>
      <w:r w:rsidR="009D5F5A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n</w:t>
      </w:r>
      <w:r w:rsidR="009D5F5A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ab/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_____________________________________________________</w:t>
      </w:r>
    </w:p>
    <w:p w14:paraId="720FC5F0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4511E8F6" w14:textId="77777777" w:rsidR="00FF4F9B" w:rsidRPr="00F44414" w:rsidRDefault="00FF4F9B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423D3FC0" w14:textId="490B6347" w:rsidR="00960019" w:rsidRPr="00F44414" w:rsidRDefault="00A21038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Auszug</w:t>
      </w:r>
      <w:r w:rsidR="00FF4F9B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sdatum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</w:t>
      </w:r>
      <w:r w:rsidR="00976CE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per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653E7386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de-CH"/>
        </w:rPr>
      </w:pPr>
    </w:p>
    <w:p w14:paraId="7D98C5CF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75AF3E9" w14:textId="14CE37D5" w:rsidR="00A21038" w:rsidRPr="00F44414" w:rsidRDefault="00A21038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Wegzug nach</w:t>
      </w:r>
      <w:r w:rsidR="00FF4F9B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 PLZ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/</w:t>
      </w:r>
      <w:r w:rsidR="00FF4F9B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Ort</w:t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285F21C2" w14:textId="77777777" w:rsidR="00FF4F9B" w:rsidRPr="00F44414" w:rsidRDefault="00FF4F9B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A51FD6E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171DEE7E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83E4E04" w14:textId="4943B62F" w:rsidR="00B86EB1" w:rsidRDefault="00A21038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Weitere ausziehende</w:t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7E170C8B" w14:textId="7FDCCB1A" w:rsidR="00960019" w:rsidRDefault="00A21038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Familienmitglieder/Untermieter</w:t>
      </w:r>
    </w:p>
    <w:p w14:paraId="357B7DA4" w14:textId="77777777" w:rsidR="00B86EB1" w:rsidRDefault="00B86EB1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45B4458B" w14:textId="004A19A6" w:rsidR="004D4028" w:rsidRDefault="004D4028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587EF080" w14:textId="77777777" w:rsidR="004D4028" w:rsidRDefault="004D4028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3524AD5" w14:textId="77777777" w:rsidR="00B86EB1" w:rsidRDefault="00B86EB1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D50AA89" w14:textId="4F7F5513" w:rsidR="004D4028" w:rsidRDefault="004D4028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051DD608" w14:textId="77777777" w:rsidR="00B86EB1" w:rsidRDefault="00B86EB1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21F1326" w14:textId="77777777" w:rsidR="00B86EB1" w:rsidRDefault="00B86EB1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28CEA2AD" w14:textId="2E8C9C37" w:rsidR="00B86EB1" w:rsidRDefault="00B86EB1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314FFF88" w14:textId="77777777" w:rsidR="009D5F5A" w:rsidRDefault="009D5F5A" w:rsidP="009D5F5A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FEDC15D" w14:textId="77777777" w:rsidR="00960019" w:rsidRPr="00F44414" w:rsidRDefault="00960019" w:rsidP="0096001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69B4"/>
          <w:sz w:val="36"/>
          <w:szCs w:val="36"/>
          <w:lang w:eastAsia="de-CH"/>
        </w:rPr>
      </w:pPr>
    </w:p>
    <w:p w14:paraId="24B5A160" w14:textId="6D7F2222" w:rsidR="0012590F" w:rsidRPr="00F44414" w:rsidRDefault="00960019" w:rsidP="0096001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0069B4"/>
          <w:sz w:val="36"/>
          <w:szCs w:val="36"/>
          <w:lang w:eastAsia="de-CH"/>
        </w:rPr>
      </w:pPr>
      <w:r w:rsidRPr="00F44414">
        <w:rPr>
          <w:rFonts w:ascii="Arial" w:eastAsia="Times New Roman" w:hAnsi="Arial" w:cs="Arial"/>
          <w:color w:val="0069B4"/>
          <w:sz w:val="36"/>
          <w:szCs w:val="36"/>
          <w:lang w:eastAsia="de-CH"/>
        </w:rPr>
        <w:t>Einzug</w:t>
      </w:r>
    </w:p>
    <w:p w14:paraId="4D01BD49" w14:textId="506F2B66" w:rsidR="00960019" w:rsidRPr="00F44414" w:rsidRDefault="00FF4F9B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Name </w:t>
      </w:r>
      <w:r w:rsidR="00976CE9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e</w:t>
      </w: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inziehende</w:t>
      </w:r>
      <w:r w:rsidR="00976CE9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/</w:t>
      </w:r>
      <w:r w:rsidR="00371EA1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-</w:t>
      </w:r>
      <w:r w:rsidR="00976CE9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r</w:t>
      </w:r>
      <w:r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 xml:space="preserve"> Mieter</w:t>
      </w:r>
      <w:r w:rsidR="00976CE9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/</w:t>
      </w:r>
      <w:r w:rsidR="00371EA1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-</w:t>
      </w:r>
      <w:r w:rsidR="00976CE9" w:rsidRPr="00F44414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>in</w:t>
      </w:r>
      <w:r w:rsidR="009D5F5A">
        <w:rPr>
          <w:rFonts w:ascii="Arial" w:eastAsia="Times New Roman" w:hAnsi="Arial" w:cs="Arial"/>
          <w:b/>
          <w:bCs/>
          <w:color w:val="595A5C"/>
          <w:sz w:val="20"/>
          <w:szCs w:val="20"/>
          <w:lang w:eastAsia="de-CH"/>
        </w:rPr>
        <w:tab/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_____________________________________________________</w:t>
      </w:r>
    </w:p>
    <w:p w14:paraId="3CE09F40" w14:textId="77777777" w:rsidR="00960019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66712E5" w14:textId="77777777" w:rsidR="004D4028" w:rsidRPr="00F44414" w:rsidRDefault="004D4028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626FC6C" w14:textId="7B034804" w:rsidR="00FF4F9B" w:rsidRPr="00F44414" w:rsidRDefault="00FF4F9B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Einzugsdatum am</w:t>
      </w:r>
      <w:r w:rsidR="00960019"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9D5F5A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_____________________________________________________</w:t>
      </w:r>
    </w:p>
    <w:p w14:paraId="07E1CC3E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01027BD" w14:textId="77777777" w:rsidR="00960019" w:rsidRPr="00F44414" w:rsidRDefault="00960019" w:rsidP="00960019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6F007322" w14:textId="5B3B24D3" w:rsidR="004D4028" w:rsidRDefault="004D4028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 xml:space="preserve">Weitere 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>ein</w:t>
      </w: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ziehende</w:t>
      </w: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374919A1" w14:textId="25134310" w:rsidR="004D4028" w:rsidRDefault="004D4028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Familienmitglieder/Untermieter</w:t>
      </w:r>
    </w:p>
    <w:p w14:paraId="254A3943" w14:textId="77777777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3CFA99D9" w14:textId="4194BBEC" w:rsidR="004D4028" w:rsidRDefault="004D4028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6D542809" w14:textId="5090C945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7299F978" w14:textId="77777777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5A54691D" w14:textId="5D863A66" w:rsidR="004D4028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  <w:r w:rsidR="004D4028">
        <w:rPr>
          <w:rFonts w:ascii="Arial" w:eastAsia="Times New Roman" w:hAnsi="Arial" w:cs="Arial"/>
          <w:color w:val="595A5C"/>
          <w:sz w:val="20"/>
          <w:szCs w:val="20"/>
          <w:lang w:eastAsia="de-CH"/>
        </w:rPr>
        <w:t>_____________________________________________________</w:t>
      </w:r>
    </w:p>
    <w:p w14:paraId="51A72E69" w14:textId="77777777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0ED7899E" w14:textId="7DC72CC4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</w:r>
    </w:p>
    <w:p w14:paraId="6195B7B0" w14:textId="2BE0C955" w:rsidR="00B86EB1" w:rsidRDefault="00B86EB1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  <w:r>
        <w:rPr>
          <w:rFonts w:ascii="Arial" w:eastAsia="Times New Roman" w:hAnsi="Arial" w:cs="Arial"/>
          <w:color w:val="595A5C"/>
          <w:sz w:val="20"/>
          <w:szCs w:val="20"/>
          <w:lang w:eastAsia="de-CH"/>
        </w:rPr>
        <w:tab/>
        <w:t>_____________________________________________________</w:t>
      </w:r>
    </w:p>
    <w:p w14:paraId="0A691088" w14:textId="77777777" w:rsidR="004D4028" w:rsidRDefault="004D4028" w:rsidP="004D4028">
      <w:pPr>
        <w:shd w:val="clear" w:color="auto" w:fill="FFFFFF"/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595A5C"/>
          <w:sz w:val="20"/>
          <w:szCs w:val="20"/>
          <w:lang w:eastAsia="de-CH"/>
        </w:rPr>
      </w:pPr>
    </w:p>
    <w:p w14:paraId="6DDAC222" w14:textId="7C56885C" w:rsidR="0041044C" w:rsidRDefault="0041044C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1C35DAD9" w14:textId="77777777" w:rsidR="004D4028" w:rsidRDefault="004D4028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79492EC8" w14:textId="77777777" w:rsidR="00B86EB1" w:rsidRDefault="00B86EB1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1FBFD1A5" w14:textId="77777777" w:rsidR="000D4D2C" w:rsidRPr="00F44414" w:rsidRDefault="000D4D2C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61B22BC8" w14:textId="316B165B" w:rsidR="00052C89" w:rsidRDefault="00960019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  <w:r w:rsidRPr="00F4441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Verwaltung</w:t>
      </w:r>
      <w:r w:rsidR="004D4028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/</w:t>
      </w:r>
      <w:r w:rsidRPr="00F4441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Hauseigentümer</w:t>
      </w:r>
      <w:r w:rsidR="00371EA1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/-in</w:t>
      </w:r>
    </w:p>
    <w:p w14:paraId="7E16436B" w14:textId="77777777" w:rsidR="004D4028" w:rsidRPr="00F44414" w:rsidRDefault="004D4028" w:rsidP="0096001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</w:p>
    <w:p w14:paraId="0685224E" w14:textId="09A9027C" w:rsidR="00FF4F9B" w:rsidRPr="00F44414" w:rsidRDefault="00197B0A" w:rsidP="00052C89">
      <w:pPr>
        <w:tabs>
          <w:tab w:val="left" w:pos="3119"/>
        </w:tabs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Ort/</w:t>
      </w:r>
      <w:r w:rsidR="00052C89" w:rsidRPr="00F44414">
        <w:rPr>
          <w:rFonts w:ascii="Arial" w:hAnsi="Arial" w:cs="Arial"/>
          <w:color w:val="404040" w:themeColor="text1" w:themeTint="BF"/>
          <w:sz w:val="20"/>
          <w:szCs w:val="20"/>
        </w:rPr>
        <w:t>Datum</w:t>
      </w:r>
      <w:r w:rsidR="00C94817"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______________</w:t>
      </w:r>
      <w:r w:rsidR="00C9481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52C89" w:rsidRPr="00F44414">
        <w:rPr>
          <w:rFonts w:ascii="Arial" w:hAnsi="Arial" w:cs="Arial"/>
          <w:color w:val="404040" w:themeColor="text1" w:themeTint="BF"/>
          <w:sz w:val="20"/>
          <w:szCs w:val="20"/>
        </w:rPr>
        <w:t xml:space="preserve">Unterschrift </w:t>
      </w:r>
      <w:r w:rsidR="00960019" w:rsidRPr="00F4441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de-CH"/>
        </w:rPr>
        <w:t>_______________________________________</w:t>
      </w:r>
    </w:p>
    <w:sectPr w:rsidR="00FF4F9B" w:rsidRPr="00F44414" w:rsidSect="00A37A76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3352" w14:textId="77777777" w:rsidR="005B3031" w:rsidRDefault="005B3031" w:rsidP="00A37A76">
      <w:pPr>
        <w:spacing w:after="0" w:line="240" w:lineRule="auto"/>
      </w:pPr>
      <w:r>
        <w:separator/>
      </w:r>
    </w:p>
  </w:endnote>
  <w:endnote w:type="continuationSeparator" w:id="0">
    <w:p w14:paraId="69742FB5" w14:textId="77777777" w:rsidR="005B3031" w:rsidRDefault="005B3031" w:rsidP="00A3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28B6" w14:textId="77777777" w:rsidR="005B3031" w:rsidRDefault="005B3031" w:rsidP="00A37A76">
      <w:pPr>
        <w:spacing w:after="0" w:line="240" w:lineRule="auto"/>
      </w:pPr>
      <w:r>
        <w:separator/>
      </w:r>
    </w:p>
  </w:footnote>
  <w:footnote w:type="continuationSeparator" w:id="0">
    <w:p w14:paraId="0FC9CC2E" w14:textId="77777777" w:rsidR="005B3031" w:rsidRDefault="005B3031" w:rsidP="00A3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572" w14:textId="2FC05616" w:rsidR="00A37A76" w:rsidRPr="00FF4F9B" w:rsidRDefault="00FF4F9B" w:rsidP="00FF4F9B">
    <w:pPr>
      <w:autoSpaceDE w:val="0"/>
      <w:autoSpaceDN w:val="0"/>
      <w:adjustRightInd w:val="0"/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</w:pPr>
    <w:r>
      <w:rPr>
        <w:rFonts w:cs="Arial"/>
        <w:noProof/>
        <w:color w:val="1F497D"/>
      </w:rPr>
      <w:drawing>
        <wp:anchor distT="0" distB="0" distL="0" distR="71755" simplePos="0" relativeHeight="251661312" behindDoc="0" locked="0" layoutInCell="1" allowOverlap="1" wp14:anchorId="26E12445" wp14:editId="634918EE">
          <wp:simplePos x="0" y="0"/>
          <wp:positionH relativeFrom="column">
            <wp:posOffset>-46355</wp:posOffset>
          </wp:positionH>
          <wp:positionV relativeFrom="page">
            <wp:posOffset>304800</wp:posOffset>
          </wp:positionV>
          <wp:extent cx="434340" cy="471805"/>
          <wp:effectExtent l="0" t="0" r="3810" b="4445"/>
          <wp:wrapSquare wrapText="bothSides"/>
          <wp:docPr id="20" name="Grafik 20" descr="cid:image001.png@01D081E0.27B97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081E0.27B97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0D89" w14:textId="459E48F1" w:rsidR="00A37A76" w:rsidRPr="00D4412F" w:rsidRDefault="00A37A76" w:rsidP="00A37A76">
    <w:pPr>
      <w:autoSpaceDE w:val="0"/>
      <w:autoSpaceDN w:val="0"/>
      <w:adjustRightInd w:val="0"/>
      <w:spacing w:after="100" w:afterAutospacing="1" w:line="0" w:lineRule="atLeast"/>
      <w:contextualSpacing/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</w:pPr>
    <w:r>
      <w:rPr>
        <w:rFonts w:cs="Arial"/>
        <w:noProof/>
        <w:color w:val="1F497D"/>
      </w:rPr>
      <w:drawing>
        <wp:anchor distT="0" distB="0" distL="0" distR="71755" simplePos="0" relativeHeight="251659264" behindDoc="0" locked="0" layoutInCell="1" allowOverlap="1" wp14:anchorId="37292353" wp14:editId="403CFA53">
          <wp:simplePos x="0" y="0"/>
          <wp:positionH relativeFrom="column">
            <wp:posOffset>-109220</wp:posOffset>
          </wp:positionH>
          <wp:positionV relativeFrom="page">
            <wp:posOffset>351790</wp:posOffset>
          </wp:positionV>
          <wp:extent cx="871200" cy="946800"/>
          <wp:effectExtent l="0" t="0" r="5715" b="5715"/>
          <wp:wrapSquare wrapText="bothSides"/>
          <wp:docPr id="21" name="Grafik 21" descr="cid:image001.png@01D081E0.27B97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081E0.27B97F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12F"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>Gemeinde</w:t>
    </w:r>
    <w:r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>verwaltung</w:t>
    </w:r>
    <w:r w:rsidRPr="00D4412F">
      <w:rPr>
        <w:rFonts w:ascii="Arial Black" w:hAnsi="Arial Black" w:cs="Arial"/>
        <w:bCs/>
        <w:color w:val="1F3864" w:themeColor="accent5" w:themeShade="80"/>
        <w:spacing w:val="40"/>
        <w:sz w:val="30"/>
        <w:szCs w:val="30"/>
      </w:rPr>
      <w:t xml:space="preserve"> Jenaz</w:t>
    </w:r>
  </w:p>
  <w:p w14:paraId="63CB3E37" w14:textId="77777777" w:rsidR="00A37A76" w:rsidRDefault="00A37A76" w:rsidP="00A37A76">
    <w:pPr>
      <w:autoSpaceDE w:val="0"/>
      <w:autoSpaceDN w:val="0"/>
      <w:adjustRightInd w:val="0"/>
      <w:spacing w:after="100" w:afterAutospacing="1" w:line="0" w:lineRule="atLeast"/>
      <w:ind w:left="1276"/>
      <w:contextualSpacing/>
      <w:rPr>
        <w:rFonts w:cs="Arial"/>
        <w:b/>
      </w:rPr>
    </w:pPr>
    <w:r>
      <w:rPr>
        <w:rFonts w:cs="Arial"/>
      </w:rPr>
      <w:t>Feldweg 19</w:t>
    </w:r>
    <w:r w:rsidRPr="00D4412F">
      <w:rPr>
        <w:rFonts w:cs="Arial"/>
      </w:rPr>
      <w:t xml:space="preserve">, </w:t>
    </w:r>
    <w:r w:rsidRPr="00D4412F">
      <w:rPr>
        <w:rFonts w:cs="Arial"/>
        <w:bCs/>
      </w:rPr>
      <w:t>7233 Jena</w:t>
    </w:r>
    <w:r>
      <w:rPr>
        <w:rFonts w:cs="Arial"/>
        <w:bCs/>
      </w:rPr>
      <w:t>z</w:t>
    </w:r>
  </w:p>
  <w:p w14:paraId="720598D6" w14:textId="1CA496CD" w:rsidR="00A37A76" w:rsidRPr="00A37A76" w:rsidRDefault="00A37A76" w:rsidP="00A37A76">
    <w:pPr>
      <w:autoSpaceDE w:val="0"/>
      <w:autoSpaceDN w:val="0"/>
      <w:adjustRightInd w:val="0"/>
      <w:spacing w:after="100" w:afterAutospacing="1" w:line="0" w:lineRule="atLeast"/>
      <w:ind w:left="1276"/>
      <w:contextualSpacing/>
      <w:rPr>
        <w:rFonts w:cs="Arial"/>
        <w:b/>
      </w:rPr>
    </w:pPr>
    <w:r w:rsidRPr="00D4412F">
      <w:rPr>
        <w:rFonts w:cs="Arial"/>
        <w:bCs/>
        <w:sz w:val="20"/>
      </w:rPr>
      <w:t>Tel.</w:t>
    </w:r>
    <w:r w:rsidRPr="00D4412F">
      <w:rPr>
        <w:rFonts w:cs="Arial"/>
        <w:bCs/>
        <w:sz w:val="20"/>
      </w:rPr>
      <w:tab/>
      <w:t>081 332 15 10</w:t>
    </w:r>
    <w:r w:rsidRPr="00D4412F">
      <w:rPr>
        <w:rFonts w:cs="Arial"/>
        <w:bCs/>
        <w:sz w:val="20"/>
      </w:rPr>
      <w:tab/>
    </w:r>
    <w:r>
      <w:rPr>
        <w:rFonts w:cs="Arial"/>
        <w:bCs/>
        <w:sz w:val="20"/>
      </w:rPr>
      <w:t xml:space="preserve">   </w:t>
    </w:r>
    <w:r w:rsidRPr="00D4412F">
      <w:rPr>
        <w:rFonts w:cs="Arial"/>
        <w:bCs/>
        <w:sz w:val="20"/>
      </w:rPr>
      <w:t>Mail</w:t>
    </w:r>
    <w:r w:rsidRPr="00D4412F">
      <w:rPr>
        <w:rFonts w:cs="Arial"/>
        <w:bCs/>
        <w:sz w:val="20"/>
      </w:rPr>
      <w:tab/>
    </w:r>
    <w:r>
      <w:rPr>
        <w:rFonts w:cs="Arial"/>
        <w:bCs/>
        <w:sz w:val="20"/>
      </w:rPr>
      <w:t xml:space="preserve">      </w:t>
    </w:r>
    <w:hyperlink r:id="rId3" w:history="1">
      <w:r w:rsidR="00FF4F9B" w:rsidRPr="000C1297">
        <w:rPr>
          <w:rStyle w:val="Hyperlink"/>
          <w:rFonts w:cs="Arial"/>
          <w:bCs/>
          <w:sz w:val="20"/>
        </w:rPr>
        <w:t>verwaltung@jenaz.ch</w:t>
      </w:r>
    </w:hyperlink>
  </w:p>
  <w:p w14:paraId="5BC53257" w14:textId="77777777" w:rsidR="00A37A76" w:rsidRDefault="00A37A76" w:rsidP="00A37A76">
    <w:pPr>
      <w:tabs>
        <w:tab w:val="left" w:pos="1985"/>
        <w:tab w:val="left" w:pos="3686"/>
        <w:tab w:val="left" w:pos="4536"/>
      </w:tabs>
      <w:autoSpaceDE w:val="0"/>
      <w:autoSpaceDN w:val="0"/>
      <w:adjustRightInd w:val="0"/>
      <w:spacing w:after="100" w:afterAutospacing="1" w:line="0" w:lineRule="atLeast"/>
      <w:contextualSpacing/>
      <w:rPr>
        <w:rFonts w:cs="Arial"/>
        <w:b/>
        <w:bCs/>
        <w:sz w:val="20"/>
      </w:rPr>
    </w:pPr>
    <w:r>
      <w:rPr>
        <w:rFonts w:cs="Arial"/>
        <w:bCs/>
        <w:sz w:val="20"/>
      </w:rPr>
      <w:tab/>
    </w:r>
    <w:r w:rsidRPr="00D4412F">
      <w:rPr>
        <w:rFonts w:cs="Arial"/>
        <w:bCs/>
        <w:sz w:val="20"/>
      </w:rPr>
      <w:tab/>
      <w:t>Internet</w:t>
    </w:r>
    <w:r w:rsidRPr="00D4412F">
      <w:rPr>
        <w:rFonts w:cs="Arial"/>
        <w:bCs/>
        <w:sz w:val="20"/>
      </w:rPr>
      <w:tab/>
    </w:r>
    <w:hyperlink r:id="rId4" w:history="1">
      <w:r w:rsidRPr="00FF4F9B">
        <w:rPr>
          <w:rFonts w:cs="Arial"/>
          <w:bCs/>
          <w:color w:val="0000FF"/>
          <w:sz w:val="20"/>
          <w:u w:val="single"/>
        </w:rPr>
        <w:t>www.jenaz.ch</w:t>
      </w:r>
    </w:hyperlink>
  </w:p>
  <w:p w14:paraId="45E6A789" w14:textId="44243662" w:rsidR="00A37A76" w:rsidRDefault="00A37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4B46"/>
    <w:multiLevelType w:val="multilevel"/>
    <w:tmpl w:val="F4E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51DAB"/>
    <w:multiLevelType w:val="multilevel"/>
    <w:tmpl w:val="9B68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8"/>
    <w:rsid w:val="000145E6"/>
    <w:rsid w:val="00052C89"/>
    <w:rsid w:val="000D4D2C"/>
    <w:rsid w:val="0012590F"/>
    <w:rsid w:val="00176418"/>
    <w:rsid w:val="00197B0A"/>
    <w:rsid w:val="00202C6A"/>
    <w:rsid w:val="00234C33"/>
    <w:rsid w:val="002C66C1"/>
    <w:rsid w:val="003712EC"/>
    <w:rsid w:val="00371EA1"/>
    <w:rsid w:val="00372F84"/>
    <w:rsid w:val="0041044C"/>
    <w:rsid w:val="004D4028"/>
    <w:rsid w:val="004E613A"/>
    <w:rsid w:val="005B3031"/>
    <w:rsid w:val="005D6971"/>
    <w:rsid w:val="006E5AAC"/>
    <w:rsid w:val="008821DB"/>
    <w:rsid w:val="00911356"/>
    <w:rsid w:val="00960019"/>
    <w:rsid w:val="00976CE9"/>
    <w:rsid w:val="009D5F5A"/>
    <w:rsid w:val="00A21038"/>
    <w:rsid w:val="00A37A76"/>
    <w:rsid w:val="00A74CC4"/>
    <w:rsid w:val="00AB185C"/>
    <w:rsid w:val="00AC229B"/>
    <w:rsid w:val="00B86EB1"/>
    <w:rsid w:val="00C558DE"/>
    <w:rsid w:val="00C94817"/>
    <w:rsid w:val="00D530B5"/>
    <w:rsid w:val="00DD3FBB"/>
    <w:rsid w:val="00E00F31"/>
    <w:rsid w:val="00F4441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274E1"/>
  <w15:chartTrackingRefBased/>
  <w15:docId w15:val="{E52A5DAD-C065-4B28-83B1-A44F8A52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66C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A76"/>
  </w:style>
  <w:style w:type="paragraph" w:styleId="Fuzeile">
    <w:name w:val="footer"/>
    <w:basedOn w:val="Standard"/>
    <w:link w:val="FuzeileZchn"/>
    <w:uiPriority w:val="99"/>
    <w:unhideWhenUsed/>
    <w:rsid w:val="00A3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A76"/>
  </w:style>
  <w:style w:type="character" w:styleId="NichtaufgelsteErwhnung">
    <w:name w:val="Unresolved Mention"/>
    <w:basedOn w:val="Absatz-Standardschriftart"/>
    <w:uiPriority w:val="99"/>
    <w:semiHidden/>
    <w:unhideWhenUsed/>
    <w:rsid w:val="00A3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822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582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5036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71715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574404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639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415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859">
              <w:marLeft w:val="4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0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19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928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80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3586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744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00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475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099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624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83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12790">
                                      <w:marLeft w:val="4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8692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7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006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4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727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74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28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76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717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9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49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4520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639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365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17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6733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2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453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8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4201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11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616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4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907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5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5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440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2657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6415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3744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859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0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018">
                                  <w:marLeft w:val="-225"/>
                                  <w:marRight w:val="-225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5139">
                      <w:marLeft w:val="-225"/>
                      <w:marRight w:val="-225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3577">
                          <w:marLeft w:val="4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-lex.gr.ch/app/de/texts_of_law/171.200/versions/2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DE5.D90C2EB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waltung@jenaz.ch" TargetMode="External"/><Relationship Id="rId2" Type="http://schemas.openxmlformats.org/officeDocument/2006/relationships/image" Target="cid:image001.png@01D12DE5.D90C2EB0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jena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cp:lastPrinted>2023-06-22T06:22:00Z</cp:lastPrinted>
  <dcterms:created xsi:type="dcterms:W3CDTF">2023-06-22T06:15:00Z</dcterms:created>
  <dcterms:modified xsi:type="dcterms:W3CDTF">2023-06-22T06:27:00Z</dcterms:modified>
</cp:coreProperties>
</file>